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01" w:rsidRDefault="00FA0033" w:rsidP="00FA0033">
      <w:pPr>
        <w:pStyle w:val="2"/>
        <w:jc w:val="center"/>
        <w:rPr>
          <w:rFonts w:hint="eastAsia"/>
        </w:rPr>
      </w:pPr>
      <w:r>
        <w:rPr>
          <w:rFonts w:hint="eastAsia"/>
        </w:rPr>
        <w:t>浙江大学医学院附属邵逸夫医院五期工程招标文件</w:t>
      </w:r>
      <w:r w:rsidR="00756C3F">
        <w:rPr>
          <w:rFonts w:hint="eastAsia"/>
        </w:rPr>
        <w:t>补充</w:t>
      </w:r>
    </w:p>
    <w:p w:rsidR="00FA0033" w:rsidRDefault="00FA0033">
      <w:pPr>
        <w:rPr>
          <w:sz w:val="28"/>
          <w:szCs w:val="28"/>
        </w:rPr>
      </w:pPr>
      <w:r w:rsidRPr="00FA0033">
        <w:rPr>
          <w:rFonts w:hint="eastAsia"/>
          <w:sz w:val="28"/>
          <w:szCs w:val="28"/>
        </w:rPr>
        <w:t>1</w:t>
      </w:r>
      <w:r w:rsidRPr="00FA0033">
        <w:rPr>
          <w:rFonts w:hint="eastAsia"/>
          <w:sz w:val="28"/>
          <w:szCs w:val="28"/>
        </w:rPr>
        <w:t>、关于投标保证金</w:t>
      </w:r>
      <w:r>
        <w:rPr>
          <w:rFonts w:hint="eastAsia"/>
          <w:sz w:val="28"/>
          <w:szCs w:val="28"/>
        </w:rPr>
        <w:t>：本次招标无需缴纳投标保证金，招标文件中条款中涉及保证金的部分无效。</w:t>
      </w:r>
    </w:p>
    <w:p w:rsidR="00FA0033" w:rsidRDefault="00FA0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、关于招标编号：本次招标不设置招标编号。</w:t>
      </w:r>
    </w:p>
    <w:p w:rsidR="00FA0033" w:rsidRDefault="00FA0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、关于业绩：本次招标所需业绩为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万元。</w:t>
      </w:r>
    </w:p>
    <w:p w:rsidR="00FA0033" w:rsidRDefault="00FA00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、关于钻孔取芯的长度：</w:t>
      </w:r>
      <w:r w:rsidR="006B76BA">
        <w:rPr>
          <w:rFonts w:hint="eastAsia"/>
          <w:sz w:val="28"/>
          <w:szCs w:val="28"/>
        </w:rPr>
        <w:t>根据桩长</w:t>
      </w:r>
      <w:r>
        <w:rPr>
          <w:rFonts w:hint="eastAsia"/>
          <w:sz w:val="28"/>
          <w:szCs w:val="28"/>
        </w:rPr>
        <w:t>。</w:t>
      </w:r>
    </w:p>
    <w:p w:rsidR="00756C3F" w:rsidRDefault="00756C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、关于检测报价：报价含完成检测工作所需的发生的所有费用，含声测管埋设的所需的材料和人工费用。</w:t>
      </w:r>
    </w:p>
    <w:p w:rsidR="00756C3F" w:rsidRPr="00FA0033" w:rsidRDefault="00756C3F">
      <w:pPr>
        <w:rPr>
          <w:sz w:val="28"/>
          <w:szCs w:val="28"/>
        </w:rPr>
      </w:pPr>
    </w:p>
    <w:sectPr w:rsidR="00756C3F" w:rsidRPr="00FA0033" w:rsidSect="005E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6D" w:rsidRDefault="00C6316D" w:rsidP="00FA0033">
      <w:r>
        <w:separator/>
      </w:r>
    </w:p>
  </w:endnote>
  <w:endnote w:type="continuationSeparator" w:id="1">
    <w:p w:rsidR="00C6316D" w:rsidRDefault="00C6316D" w:rsidP="00FA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6D" w:rsidRDefault="00C6316D" w:rsidP="00FA0033">
      <w:r>
        <w:separator/>
      </w:r>
    </w:p>
  </w:footnote>
  <w:footnote w:type="continuationSeparator" w:id="1">
    <w:p w:rsidR="00C6316D" w:rsidRDefault="00C6316D" w:rsidP="00FA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033"/>
    <w:rsid w:val="005E5E01"/>
    <w:rsid w:val="006B76BA"/>
    <w:rsid w:val="00756C3F"/>
    <w:rsid w:val="007856C1"/>
    <w:rsid w:val="00C6316D"/>
    <w:rsid w:val="00FA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0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00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0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0033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FA0033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FA003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2018-06-21T08:06:00Z</dcterms:created>
  <dcterms:modified xsi:type="dcterms:W3CDTF">2018-06-22T06:28:00Z</dcterms:modified>
</cp:coreProperties>
</file>