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109922">
      <w:pPr>
        <w:pStyle w:val="2"/>
        <w:rPr>
          <w:rFonts w:hint="eastAsia"/>
        </w:rPr>
      </w:pPr>
      <w:bookmarkStart w:id="0" w:name="_Toc20044"/>
      <w:bookmarkStart w:id="1" w:name="_Toc30013"/>
      <w:bookmarkStart w:id="2" w:name="_Toc17154"/>
      <w:bookmarkStart w:id="3" w:name="_Toc29484"/>
      <w:bookmarkStart w:id="4" w:name="_Toc24405"/>
      <w:r>
        <w:rPr>
          <w:rFonts w:hint="eastAsia"/>
        </w:rPr>
        <w:t>暂停研究再启动申请表</w:t>
      </w:r>
      <w:bookmarkEnd w:id="0"/>
      <w:bookmarkEnd w:id="1"/>
      <w:bookmarkEnd w:id="2"/>
      <w:bookmarkEnd w:id="3"/>
      <w:bookmarkEnd w:id="4"/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86"/>
        <w:gridCol w:w="417"/>
        <w:gridCol w:w="803"/>
        <w:gridCol w:w="1606"/>
        <w:gridCol w:w="1606"/>
        <w:gridCol w:w="803"/>
        <w:gridCol w:w="803"/>
        <w:gridCol w:w="1608"/>
      </w:tblGrid>
      <w:tr w14:paraId="4347F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11E747B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 w14:paraId="43A011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563D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553E10F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 w14:paraId="64E6182A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134ED62E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41E85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2F529E1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 w14:paraId="13352E3E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4949A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54D19E9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 w14:paraId="13187B2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104F4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58E5377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7646" w:type="dxa"/>
            <w:gridSpan w:val="7"/>
            <w:noWrap w:val="0"/>
            <w:vAlign w:val="center"/>
          </w:tcPr>
          <w:p w14:paraId="66003FE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586EC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9"/>
            <w:noWrap w:val="0"/>
            <w:vAlign w:val="center"/>
          </w:tcPr>
          <w:p w14:paraId="6C1633A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申请再启动情况</w:t>
            </w:r>
          </w:p>
          <w:p w14:paraId="1C36B55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360" w:lineRule="auto"/>
              <w:ind w:left="420" w:right="0" w:hanging="42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申请再启动理由</w:t>
            </w:r>
          </w:p>
          <w:p w14:paraId="0343D581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3C2EB6FF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  <w:p w14:paraId="3D8674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360" w:lineRule="auto"/>
              <w:ind w:left="420" w:right="0" w:hanging="42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其它需说明的重要内容</w:t>
            </w:r>
          </w:p>
          <w:p w14:paraId="54AC2830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  <w:p w14:paraId="081D73C8">
            <w:pPr>
              <w:keepNext w:val="0"/>
              <w:keepLines w:val="0"/>
              <w:widowControl/>
              <w:suppressLineNumbers w:val="0"/>
              <w:spacing w:before="0" w:beforeAutospacing="0" w:afterAutospacing="0" w:line="360" w:lineRule="auto"/>
              <w:ind w:left="0" w:right="0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6D5A4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409" w:type="dxa"/>
            <w:gridSpan w:val="3"/>
            <w:noWrap w:val="0"/>
            <w:vAlign w:val="center"/>
          </w:tcPr>
          <w:p w14:paraId="3B68713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09" w:type="dxa"/>
            <w:gridSpan w:val="2"/>
            <w:noWrap w:val="0"/>
            <w:vAlign w:val="center"/>
          </w:tcPr>
          <w:p w14:paraId="34AB656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noWrap w:val="0"/>
            <w:vAlign w:val="center"/>
          </w:tcPr>
          <w:p w14:paraId="0EBE80FA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0364D3C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FC41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9638" w:type="dxa"/>
            <w:gridSpan w:val="9"/>
            <w:noWrap w:val="0"/>
            <w:vAlign w:val="center"/>
          </w:tcPr>
          <w:p w14:paraId="3D8150C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0E395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5FCBF68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2BD451A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noWrap w:val="0"/>
            <w:vAlign w:val="center"/>
          </w:tcPr>
          <w:p w14:paraId="6306D8D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52CA958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5F748150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08" w:type="dxa"/>
            <w:noWrap w:val="0"/>
            <w:vAlign w:val="center"/>
          </w:tcPr>
          <w:p w14:paraId="6CB8D6E5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4153356E">
      <w:pPr>
        <w:spacing w:after="156" w:afterLines="50"/>
        <w:ind w:firstLine="480" w:firstLineChars="200"/>
        <w:rPr>
          <w:rFonts w:hint="eastAsia" w:ascii="宋体" w:hAnsi="宋体" w:eastAsia="宋体" w:cs="宋体"/>
          <w:spacing w:val="8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ab/>
      </w:r>
    </w:p>
    <w:p w14:paraId="60A92B07"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CB58BA"/>
    <w:multiLevelType w:val="singleLevel"/>
    <w:tmpl w:val="74CB58B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6975BE"/>
    <w:rsid w:val="3C697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2025-02-12T03:26:00Z</dcterms:created>
  <dc:creator>YCC</dc:creator>
  <cp:lastModifiedBy>YCC</cp:lastModifiedBy>
  <dcterms:modified xsi:type="dcterms:W3CDTF">2025-02-12T03:26:19Z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024B6896B87A453099396A341661393D_11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